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64BA2" w14:textId="3E90D452" w:rsidR="00301E8F" w:rsidRDefault="00301E8F">
      <w:r>
        <w:rPr>
          <w:noProof/>
        </w:rPr>
        <w:drawing>
          <wp:anchor distT="0" distB="0" distL="114300" distR="114300" simplePos="0" relativeHeight="251658240" behindDoc="1" locked="0" layoutInCell="1" allowOverlap="1" wp14:anchorId="1D0CA046" wp14:editId="2BFFCEF2">
            <wp:simplePos x="0" y="0"/>
            <wp:positionH relativeFrom="column">
              <wp:posOffset>-952958</wp:posOffset>
            </wp:positionH>
            <wp:positionV relativeFrom="paragraph">
              <wp:posOffset>-931693</wp:posOffset>
            </wp:positionV>
            <wp:extent cx="7644810" cy="10717530"/>
            <wp:effectExtent l="0" t="0" r="635" b="1270"/>
            <wp:wrapNone/>
            <wp:docPr id="2131923759" name="Image 1" descr="Une image contenant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923759" name="Image 1" descr="Une image contenant texte, capture d’écran, conceptio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502" cy="1071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8FC5F" w14:textId="03BEEBAA" w:rsidR="00301E8F" w:rsidRDefault="00301E8F" w:rsidP="00301E8F"/>
    <w:p w14:paraId="64E451FB" w14:textId="4E637874" w:rsidR="00301E8F" w:rsidRDefault="00301E8F" w:rsidP="00301E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6D5D6" wp14:editId="400CBAF0">
                <wp:simplePos x="0" y="0"/>
                <wp:positionH relativeFrom="column">
                  <wp:posOffset>1459865</wp:posOffset>
                </wp:positionH>
                <wp:positionV relativeFrom="paragraph">
                  <wp:posOffset>93892</wp:posOffset>
                </wp:positionV>
                <wp:extent cx="5080074" cy="1147933"/>
                <wp:effectExtent l="0" t="0" r="0" b="0"/>
                <wp:wrapNone/>
                <wp:docPr id="10154375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74" cy="1147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F60C8" w14:textId="319C278C" w:rsidR="00301E8F" w:rsidRDefault="00100501" w:rsidP="00301E8F">
                            <w:pPr>
                              <w:pStyle w:val="Corpsdetexte"/>
                              <w:kinsoku w:val="0"/>
                              <w:overflowPunct w:val="0"/>
                              <w:spacing w:before="48" w:line="276" w:lineRule="auto"/>
                              <w:ind w:left="724" w:right="76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LABEL</w:t>
                            </w:r>
                            <w:r w:rsidR="00F61492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ISATION RÉGIONALE</w:t>
                            </w:r>
                          </w:p>
                          <w:p w14:paraId="4DE2888E" w14:textId="334AAB63" w:rsidR="00100501" w:rsidRPr="00301E8F" w:rsidRDefault="00100501" w:rsidP="00301E8F">
                            <w:pPr>
                              <w:pStyle w:val="Corpsdetexte"/>
                              <w:kinsoku w:val="0"/>
                              <w:overflowPunct w:val="0"/>
                              <w:spacing w:before="48" w:line="276" w:lineRule="auto"/>
                              <w:ind w:left="724" w:right="76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Label AVENIR</w:t>
                            </w:r>
                          </w:p>
                          <w:p w14:paraId="1D508B3C" w14:textId="77777777" w:rsidR="00301E8F" w:rsidRDefault="00301E8F" w:rsidP="00301E8F">
                            <w:pPr>
                              <w:pStyle w:val="Corpsdetexte"/>
                              <w:kinsoku w:val="0"/>
                              <w:overflowPunct w:val="0"/>
                              <w:spacing w:before="208"/>
                              <w:ind w:left="714" w:right="76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Ligue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Provence-Alpes-Côte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D’Azur</w:t>
                            </w:r>
                          </w:p>
                          <w:p w14:paraId="671F5983" w14:textId="77777777" w:rsidR="00301E8F" w:rsidRDefault="00301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6D5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4.95pt;margin-top:7.4pt;width:400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" filled="f" stroked="f" strokeweight=".5pt">
                <v:textbox>
                  <w:txbxContent>
                    <w:p w14:paraId="209F60C8" w14:textId="319C278C" w:rsidR="00301E8F" w:rsidRDefault="00100501" w:rsidP="00301E8F">
                      <w:pPr>
                        <w:pStyle w:val="Corpsdetexte"/>
                        <w:kinsoku w:val="0"/>
                        <w:overflowPunct w:val="0"/>
                        <w:spacing w:before="48" w:line="276" w:lineRule="auto"/>
                        <w:ind w:left="724" w:right="76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LABEL</w:t>
                      </w:r>
                      <w:r w:rsidR="00F61492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ISATION RÉGIONALE</w:t>
                      </w:r>
                    </w:p>
                    <w:p w14:paraId="4DE2888E" w14:textId="334AAB63" w:rsidR="00100501" w:rsidRPr="00301E8F" w:rsidRDefault="00100501" w:rsidP="00301E8F">
                      <w:pPr>
                        <w:pStyle w:val="Corpsdetexte"/>
                        <w:kinsoku w:val="0"/>
                        <w:overflowPunct w:val="0"/>
                        <w:spacing w:before="48" w:line="276" w:lineRule="auto"/>
                        <w:ind w:left="724" w:right="76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Label AVENIR</w:t>
                      </w:r>
                    </w:p>
                    <w:p w14:paraId="1D508B3C" w14:textId="77777777" w:rsidR="00301E8F" w:rsidRDefault="00301E8F" w:rsidP="00301E8F">
                      <w:pPr>
                        <w:pStyle w:val="Corpsdetexte"/>
                        <w:kinsoku w:val="0"/>
                        <w:overflowPunct w:val="0"/>
                        <w:spacing w:before="208"/>
                        <w:ind w:left="714" w:right="762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Ligue</w:t>
                      </w:r>
                      <w:r>
                        <w:rPr>
                          <w:b/>
                          <w:bCs/>
                          <w:i/>
                          <w:iCs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Provence-Alpes-Côte</w:t>
                      </w:r>
                      <w:r>
                        <w:rPr>
                          <w:b/>
                          <w:bCs/>
                          <w:i/>
                          <w:iCs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D’Azur</w:t>
                      </w:r>
                    </w:p>
                    <w:p w14:paraId="671F5983" w14:textId="77777777" w:rsidR="00301E8F" w:rsidRDefault="00301E8F"/>
                  </w:txbxContent>
                </v:textbox>
              </v:shape>
            </w:pict>
          </mc:Fallback>
        </mc:AlternateContent>
      </w:r>
    </w:p>
    <w:p w14:paraId="799B3BDC" w14:textId="343DBD45" w:rsidR="00301E8F" w:rsidRDefault="00301E8F" w:rsidP="00301E8F"/>
    <w:p w14:paraId="68EAFE06" w14:textId="77777777" w:rsidR="00301E8F" w:rsidRDefault="00301E8F" w:rsidP="00301E8F"/>
    <w:p w14:paraId="5CE3B956" w14:textId="77777777" w:rsidR="00301E8F" w:rsidRDefault="00301E8F" w:rsidP="00301E8F"/>
    <w:p w14:paraId="5C90AD83" w14:textId="77777777" w:rsidR="00301E8F" w:rsidRDefault="00301E8F" w:rsidP="00301E8F"/>
    <w:p w14:paraId="5BAA4D08" w14:textId="77777777" w:rsidR="00301E8F" w:rsidRDefault="00301E8F" w:rsidP="00301E8F"/>
    <w:p w14:paraId="2EFC7B22" w14:textId="77777777" w:rsidR="00301E8F" w:rsidRDefault="00301E8F" w:rsidP="00301E8F"/>
    <w:p w14:paraId="2893DD5D" w14:textId="46D9B915" w:rsidR="00301E8F" w:rsidRDefault="00301E8F" w:rsidP="00301E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10C58" wp14:editId="74D26A7C">
                <wp:simplePos x="0" y="0"/>
                <wp:positionH relativeFrom="column">
                  <wp:posOffset>-612716</wp:posOffset>
                </wp:positionH>
                <wp:positionV relativeFrom="paragraph">
                  <wp:posOffset>253970</wp:posOffset>
                </wp:positionV>
                <wp:extent cx="7006856" cy="7134447"/>
                <wp:effectExtent l="0" t="0" r="0" b="0"/>
                <wp:wrapNone/>
                <wp:docPr id="30036717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856" cy="7134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ABE03" w14:textId="31188AC9" w:rsidR="00301E8F" w:rsidRPr="00B8757B" w:rsidRDefault="00100501" w:rsidP="009B1DBB">
                            <w:pPr>
                              <w:ind w:right="36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757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Présentation du dispositif</w:t>
                            </w:r>
                          </w:p>
                          <w:p w14:paraId="7A80FE70" w14:textId="1BA25370" w:rsidR="00100501" w:rsidRPr="00B8757B" w:rsidRDefault="00100501" w:rsidP="009B1DBB">
                            <w:pPr>
                              <w:ind w:right="36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757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Critères 202</w:t>
                            </w:r>
                            <w:r w:rsidR="00BF16C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199FE4FA" w14:textId="77777777" w:rsidR="00100501" w:rsidRDefault="00100501" w:rsidP="00301E8F">
                            <w:pPr>
                              <w:ind w:right="365"/>
                            </w:pPr>
                          </w:p>
                          <w:p w14:paraId="38342FB3" w14:textId="55DFF260" w:rsidR="00100501" w:rsidRPr="00B8757B" w:rsidRDefault="00100501" w:rsidP="0010050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right="365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8757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PRÉAMBULE</w:t>
                            </w:r>
                          </w:p>
                          <w:p w14:paraId="4F20BB5E" w14:textId="77777777" w:rsidR="00100501" w:rsidRDefault="00100501" w:rsidP="00100501">
                            <w:pPr>
                              <w:ind w:right="365"/>
                              <w:rPr>
                                <w:i/>
                                <w:iCs/>
                              </w:rPr>
                            </w:pPr>
                          </w:p>
                          <w:p w14:paraId="75C4114F" w14:textId="0571DC5B" w:rsidR="00100501" w:rsidRDefault="00100501" w:rsidP="00100501">
                            <w:pPr>
                              <w:ind w:right="365"/>
                            </w:pPr>
                            <w:r>
                              <w:t>La lab</w:t>
                            </w:r>
                            <w:r w:rsidR="00F61492">
                              <w:t>e</w:t>
                            </w:r>
                            <w:r>
                              <w:t>l</w:t>
                            </w:r>
                            <w:r w:rsidR="00F61492">
                              <w:t>l</w:t>
                            </w:r>
                            <w:r>
                              <w:t>isation est une démarche volonta</w:t>
                            </w:r>
                            <w:r w:rsidR="009A7EA3">
                              <w:t>ire</w:t>
                            </w:r>
                            <w:r>
                              <w:t xml:space="preserve"> du club, premier témoin de son engagement envers la formation des jeunes.</w:t>
                            </w:r>
                          </w:p>
                          <w:p w14:paraId="043D3A44" w14:textId="11DDFFDD" w:rsidR="00100501" w:rsidRDefault="0012626B" w:rsidP="00100501">
                            <w:pPr>
                              <w:ind w:right="365"/>
                            </w:pPr>
                            <w:r>
                              <w:t>Ce label s’adresse aux clubs non labelisés écoles de triathlon</w:t>
                            </w:r>
                            <w:r w:rsidR="009A7EA3">
                              <w:t xml:space="preserve"> pour la saison 2024</w:t>
                            </w:r>
                            <w:r>
                              <w:t>.</w:t>
                            </w:r>
                          </w:p>
                          <w:p w14:paraId="28BED640" w14:textId="56AFCEC9" w:rsidR="00100501" w:rsidRDefault="00100501" w:rsidP="00100501">
                            <w:pPr>
                              <w:ind w:right="365"/>
                            </w:pPr>
                            <w:r>
                              <w:t xml:space="preserve">Le label AVENIR mis en place par la Ligue Provence Alpes – Côte – d’Azur de triathlon s’appuie sur des critères indispensables au bon développement d’une école de triathlon. Les items </w:t>
                            </w:r>
                            <w:r w:rsidR="00152672">
                              <w:t xml:space="preserve">mis en place doivent être acquis ou non acquis. </w:t>
                            </w:r>
                            <w:r w:rsidR="00152672">
                              <w:t>À l’inverse d’une lab</w:t>
                            </w:r>
                            <w:r w:rsidR="00F61492">
                              <w:t>e</w:t>
                            </w:r>
                            <w:r w:rsidR="00152672">
                              <w:t>l</w:t>
                            </w:r>
                            <w:r w:rsidR="00F61492">
                              <w:t>l</w:t>
                            </w:r>
                            <w:r w:rsidR="00152672">
                              <w:t>isation fédérale il n’y a pas de niveau de points.</w:t>
                            </w:r>
                          </w:p>
                          <w:p w14:paraId="142466BE" w14:textId="77777777" w:rsidR="00100501" w:rsidRDefault="00100501" w:rsidP="00100501">
                            <w:pPr>
                              <w:ind w:right="365"/>
                            </w:pPr>
                          </w:p>
                          <w:p w14:paraId="6056A879" w14:textId="5F5B2688" w:rsidR="00100501" w:rsidRPr="00B8757B" w:rsidRDefault="00100501" w:rsidP="0010050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right="365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8757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DESCRIPTION</w:t>
                            </w:r>
                          </w:p>
                          <w:p w14:paraId="69194117" w14:textId="77777777" w:rsidR="00100501" w:rsidRDefault="00100501" w:rsidP="00100501">
                            <w:pPr>
                              <w:ind w:right="365"/>
                            </w:pPr>
                          </w:p>
                          <w:p w14:paraId="5CDD3035" w14:textId="152A3F9E" w:rsidR="00100501" w:rsidRDefault="00100501" w:rsidP="00100501">
                            <w:pPr>
                              <w:ind w:right="365"/>
                            </w:pPr>
                            <w:r>
                              <w:t xml:space="preserve">Cette </w:t>
                            </w:r>
                            <w:r w:rsidR="00152672">
                              <w:t>lab</w:t>
                            </w:r>
                            <w:r w:rsidR="00F61492">
                              <w:t>e</w:t>
                            </w:r>
                            <w:r w:rsidR="00152672">
                              <w:t>l</w:t>
                            </w:r>
                            <w:r w:rsidR="00F61492">
                              <w:t>l</w:t>
                            </w:r>
                            <w:r w:rsidR="00152672">
                              <w:t>isation</w:t>
                            </w:r>
                            <w:r>
                              <w:t xml:space="preserve"> </w:t>
                            </w:r>
                            <w:r w:rsidR="00152672">
                              <w:t xml:space="preserve">se fait volontairement via un document google </w:t>
                            </w:r>
                            <w:proofErr w:type="spellStart"/>
                            <w:r w:rsidR="00152672">
                              <w:t>forms</w:t>
                            </w:r>
                            <w:proofErr w:type="spellEnd"/>
                            <w:r w:rsidR="00152672">
                              <w:t xml:space="preserve">. Chaque club souhaitant postuler se doit de remplir </w:t>
                            </w:r>
                            <w:r w:rsidR="009B1DBB">
                              <w:t>ce</w:t>
                            </w:r>
                            <w:r w:rsidR="00152672">
                              <w:t xml:space="preserve"> document avant le </w:t>
                            </w:r>
                            <w:r w:rsidR="00BF16CD">
                              <w:t>31</w:t>
                            </w:r>
                            <w:r w:rsidR="00152672">
                              <w:t xml:space="preserve"> </w:t>
                            </w:r>
                            <w:r w:rsidR="00BA5641">
                              <w:t>ocotbre</w:t>
                            </w:r>
                            <w:r w:rsidR="00BF16CD">
                              <w:t xml:space="preserve"> 2024</w:t>
                            </w:r>
                            <w:r w:rsidR="00152672">
                              <w:t xml:space="preserve"> à </w:t>
                            </w:r>
                            <w:r w:rsidR="00BF16CD">
                              <w:t>23h59</w:t>
                            </w:r>
                            <w:r w:rsidR="00152672">
                              <w:t>.</w:t>
                            </w:r>
                            <w:r w:rsidR="009B1DBB">
                              <w:t xml:space="preserve"> Pour tout renseignements vous pouvez vous rapprocher du Conseiller Technique de Ligue : </w:t>
                            </w:r>
                            <w:hyperlink r:id="rId6" w:history="1">
                              <w:r w:rsidR="009B1DBB" w:rsidRPr="00383250">
                                <w:rPr>
                                  <w:rStyle w:val="Lienhypertexte"/>
                                </w:rPr>
                                <w:t>asaorin@triathlonprovencealpescotedazur.com</w:t>
                              </w:r>
                            </w:hyperlink>
                            <w:r w:rsidR="009B1DBB">
                              <w:t xml:space="preserve"> </w:t>
                            </w:r>
                          </w:p>
                          <w:p w14:paraId="58DFD063" w14:textId="77777777" w:rsidR="009B1DBB" w:rsidRDefault="009B1DBB" w:rsidP="00100501">
                            <w:pPr>
                              <w:ind w:right="365"/>
                            </w:pPr>
                          </w:p>
                          <w:p w14:paraId="46D4789C" w14:textId="7C9EB05A" w:rsidR="009B1DBB" w:rsidRPr="00B8757B" w:rsidRDefault="009B1DBB" w:rsidP="009B1DB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right="365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8757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V</w:t>
                            </w:r>
                            <w:r w:rsidR="00CD692E" w:rsidRPr="00B8757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ALORISATION</w:t>
                            </w:r>
                          </w:p>
                          <w:p w14:paraId="2D3A7867" w14:textId="77777777" w:rsidR="009B1DBB" w:rsidRDefault="009B1DBB" w:rsidP="009B1DBB">
                            <w:pPr>
                              <w:ind w:right="365"/>
                            </w:pPr>
                          </w:p>
                          <w:p w14:paraId="59B9B4EB" w14:textId="006C7717" w:rsidR="009B1DBB" w:rsidRDefault="009B1DBB" w:rsidP="009B1DBB">
                            <w:pPr>
                              <w:ind w:right="365"/>
                            </w:pPr>
                            <w:r>
                              <w:t>À la suite de la validation du label, les clubs bénéficient de soutien sur 3 axes :</w:t>
                            </w:r>
                          </w:p>
                          <w:p w14:paraId="54D4C654" w14:textId="4C6E48CC" w:rsidR="009B1DBB" w:rsidRDefault="009B1DBB" w:rsidP="009B1D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right="365"/>
                            </w:pPr>
                            <w:r>
                              <w:t>La formation : un crédit formation consommable dans le catalogue des formations fédérales de niveau 1 ou de niveau 2. Ce crédit est d’une valeur de 620€.</w:t>
                            </w:r>
                            <w:r w:rsidR="006630BF">
                              <w:t xml:space="preserve"> Le crédit formation est utilisable </w:t>
                            </w:r>
                            <w:r w:rsidR="00CC23C1">
                              <w:t>sur les formations débutant en octobre 202</w:t>
                            </w:r>
                            <w:r w:rsidR="00BF16CD">
                              <w:t>4</w:t>
                            </w:r>
                            <w:r w:rsidR="00CC23C1">
                              <w:t>.</w:t>
                            </w:r>
                          </w:p>
                          <w:p w14:paraId="4AF4C1DA" w14:textId="235276EE" w:rsidR="009B1DBB" w:rsidRDefault="009B1DBB" w:rsidP="009B1D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right="365"/>
                            </w:pPr>
                            <w:r>
                              <w:t>La formation continue : les éducateurs et entraineurs peuvent participer au séminaire des entraineurs mis en place par la ligue Provence Alpes – Côte – d’Azur de triathlon</w:t>
                            </w:r>
                            <w:r w:rsidR="009A7EA3">
                              <w:t xml:space="preserve"> le 11 novembre 2024, dans la limite de 3 éducateurs / entraineurs par club</w:t>
                            </w:r>
                            <w:r>
                              <w:t>. L’ensemble des frais d’inscriptions et de restauration seront pris en charge par la LIGUE.</w:t>
                            </w:r>
                          </w:p>
                          <w:p w14:paraId="3A61245B" w14:textId="660E069C" w:rsidR="009B1DBB" w:rsidRDefault="006630BF" w:rsidP="009B1D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right="365"/>
                            </w:pPr>
                            <w:r>
                              <w:t xml:space="preserve">Technique : un club </w:t>
                            </w:r>
                            <w:proofErr w:type="spellStart"/>
                            <w:r>
                              <w:t>labél</w:t>
                            </w:r>
                            <w:r w:rsidR="00F61492">
                              <w:t>l</w:t>
                            </w:r>
                            <w:r>
                              <w:t>isé</w:t>
                            </w:r>
                            <w:proofErr w:type="spellEnd"/>
                            <w:r>
                              <w:t xml:space="preserve"> Label Avenir et qui participe au</w:t>
                            </w:r>
                            <w:r w:rsidR="009A7EA3">
                              <w:t>x</w:t>
                            </w:r>
                            <w:r>
                              <w:t xml:space="preserve"> circuit régiona</w:t>
                            </w:r>
                            <w:r w:rsidR="009A7EA3">
                              <w:t>ux</w:t>
                            </w:r>
                            <w:r>
                              <w:t xml:space="preserve"> D3 aura la possibilité d’inscrire 1 athlète supplémentaire (U23) sur les épreuves le permettant. (</w:t>
                            </w:r>
                            <w:proofErr w:type="spellStart"/>
                            <w:proofErr w:type="gramStart"/>
                            <w:r>
                              <w:t>cf</w:t>
                            </w:r>
                            <w:proofErr w:type="spellEnd"/>
                            <w:proofErr w:type="gramEnd"/>
                            <w:r>
                              <w:t> : réglementation des épreuves à label)</w:t>
                            </w:r>
                          </w:p>
                          <w:p w14:paraId="3F822446" w14:textId="77777777" w:rsidR="00CD692E" w:rsidRDefault="00CD692E" w:rsidP="00CD692E">
                            <w:pPr>
                              <w:ind w:right="365"/>
                            </w:pPr>
                          </w:p>
                          <w:p w14:paraId="72671C86" w14:textId="50D359B3" w:rsidR="00CD692E" w:rsidRPr="00B8757B" w:rsidRDefault="00CD692E" w:rsidP="00CD692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right="365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8757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CRITÉRES DE LABEL</w:t>
                            </w:r>
                            <w:r w:rsidR="00F6149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L</w:t>
                            </w:r>
                            <w:r w:rsidRPr="00B8757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ISATION</w:t>
                            </w:r>
                          </w:p>
                          <w:p w14:paraId="1513DC39" w14:textId="21B31891" w:rsidR="00301E8F" w:rsidRDefault="00301E8F" w:rsidP="00301E8F"/>
                          <w:p w14:paraId="1230EEE6" w14:textId="384573B3" w:rsidR="00CD692E" w:rsidRPr="00CD692E" w:rsidRDefault="00CD692E" w:rsidP="00CD692E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CD692E">
                              <w:t xml:space="preserve">Nombre de jeunes : le club doit, au 31 </w:t>
                            </w:r>
                            <w:r w:rsidR="00BF16CD">
                              <w:t>août 2024</w:t>
                            </w:r>
                            <w:r w:rsidRPr="00CD692E">
                              <w:t>, avoir 5 jeunes licenciés dans les catégories mini</w:t>
                            </w:r>
                            <w:r w:rsidR="00B8757B">
                              <w:t>-</w:t>
                            </w:r>
                            <w:r w:rsidRPr="00CD692E">
                              <w:t>poussins à juniors.</w:t>
                            </w:r>
                          </w:p>
                          <w:p w14:paraId="4243D11D" w14:textId="77777777" w:rsidR="00301E8F" w:rsidRDefault="00301E8F" w:rsidP="00301E8F"/>
                          <w:p w14:paraId="04278500" w14:textId="77777777" w:rsidR="00301E8F" w:rsidRDefault="00301E8F" w:rsidP="00301E8F"/>
                          <w:p w14:paraId="7D724362" w14:textId="77777777" w:rsidR="00301E8F" w:rsidRDefault="00301E8F" w:rsidP="00301E8F"/>
                          <w:p w14:paraId="686A52AF" w14:textId="77777777" w:rsidR="00301E8F" w:rsidRDefault="00301E8F" w:rsidP="00301E8F"/>
                          <w:p w14:paraId="6ECB8A2B" w14:textId="77777777" w:rsidR="00301E8F" w:rsidRDefault="00301E8F" w:rsidP="00301E8F"/>
                          <w:p w14:paraId="08166C7B" w14:textId="77777777" w:rsidR="00301E8F" w:rsidRDefault="00301E8F" w:rsidP="00301E8F"/>
                          <w:p w14:paraId="10913363" w14:textId="77777777" w:rsidR="00301E8F" w:rsidRDefault="00301E8F" w:rsidP="00301E8F"/>
                          <w:p w14:paraId="4E3058CC" w14:textId="77777777" w:rsidR="00301E8F" w:rsidRDefault="00301E8F" w:rsidP="00301E8F"/>
                          <w:p w14:paraId="296FCB52" w14:textId="77777777" w:rsidR="00301E8F" w:rsidRDefault="00301E8F" w:rsidP="00301E8F"/>
                          <w:p w14:paraId="331B8350" w14:textId="77777777" w:rsidR="00301E8F" w:rsidRDefault="00301E8F" w:rsidP="00301E8F"/>
                          <w:p w14:paraId="4BC95C73" w14:textId="77777777" w:rsidR="00301E8F" w:rsidRDefault="00301E8F" w:rsidP="00301E8F"/>
                          <w:p w14:paraId="3A9437CE" w14:textId="77777777" w:rsidR="00301E8F" w:rsidRDefault="00301E8F" w:rsidP="00301E8F"/>
                          <w:p w14:paraId="681F8A60" w14:textId="77777777" w:rsidR="00301E8F" w:rsidRDefault="00301E8F" w:rsidP="00301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10C58" id="Zone de texte 3" o:spid="_x0000_s1027" type="#_x0000_t202" style="position:absolute;margin-left:-48.25pt;margin-top:20pt;width:551.7pt;height:5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" filled="f" stroked="f" strokeweight=".5pt">
                <v:textbox>
                  <w:txbxContent>
                    <w:p w14:paraId="179ABE03" w14:textId="31188AC9" w:rsidR="00301E8F" w:rsidRPr="00B8757B" w:rsidRDefault="00100501" w:rsidP="009B1DBB">
                      <w:pPr>
                        <w:ind w:right="365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757B">
                        <w:rPr>
                          <w:b/>
                          <w:bCs/>
                          <w:sz w:val="28"/>
                          <w:szCs w:val="28"/>
                        </w:rPr>
                        <w:t>Présentation du dispositif</w:t>
                      </w:r>
                    </w:p>
                    <w:p w14:paraId="7A80FE70" w14:textId="1BA25370" w:rsidR="00100501" w:rsidRPr="00B8757B" w:rsidRDefault="00100501" w:rsidP="009B1DBB">
                      <w:pPr>
                        <w:ind w:right="365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757B">
                        <w:rPr>
                          <w:b/>
                          <w:bCs/>
                          <w:sz w:val="28"/>
                          <w:szCs w:val="28"/>
                        </w:rPr>
                        <w:t>Critères 202</w:t>
                      </w:r>
                      <w:r w:rsidR="00BF16CD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  <w:p w14:paraId="199FE4FA" w14:textId="77777777" w:rsidR="00100501" w:rsidRDefault="00100501" w:rsidP="00301E8F">
                      <w:pPr>
                        <w:ind w:right="365"/>
                      </w:pPr>
                    </w:p>
                    <w:p w14:paraId="38342FB3" w14:textId="55DFF260" w:rsidR="00100501" w:rsidRPr="00B8757B" w:rsidRDefault="00100501" w:rsidP="0010050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right="365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8757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PRÉAMBULE</w:t>
                      </w:r>
                    </w:p>
                    <w:p w14:paraId="4F20BB5E" w14:textId="77777777" w:rsidR="00100501" w:rsidRDefault="00100501" w:rsidP="00100501">
                      <w:pPr>
                        <w:ind w:right="365"/>
                        <w:rPr>
                          <w:i/>
                          <w:iCs/>
                        </w:rPr>
                      </w:pPr>
                    </w:p>
                    <w:p w14:paraId="75C4114F" w14:textId="0571DC5B" w:rsidR="00100501" w:rsidRDefault="00100501" w:rsidP="00100501">
                      <w:pPr>
                        <w:ind w:right="365"/>
                      </w:pPr>
                      <w:r>
                        <w:t>La lab</w:t>
                      </w:r>
                      <w:r w:rsidR="00F61492">
                        <w:t>e</w:t>
                      </w:r>
                      <w:r>
                        <w:t>l</w:t>
                      </w:r>
                      <w:r w:rsidR="00F61492">
                        <w:t>l</w:t>
                      </w:r>
                      <w:r>
                        <w:t>isation est une démarche volonta</w:t>
                      </w:r>
                      <w:r w:rsidR="009A7EA3">
                        <w:t>ire</w:t>
                      </w:r>
                      <w:r>
                        <w:t xml:space="preserve"> du club, premier témoin de son engagement envers la formation des jeunes.</w:t>
                      </w:r>
                    </w:p>
                    <w:p w14:paraId="043D3A44" w14:textId="11DDFFDD" w:rsidR="00100501" w:rsidRDefault="0012626B" w:rsidP="00100501">
                      <w:pPr>
                        <w:ind w:right="365"/>
                      </w:pPr>
                      <w:r>
                        <w:t>Ce label s’adresse aux clubs non labelisés écoles de triathlon</w:t>
                      </w:r>
                      <w:r w:rsidR="009A7EA3">
                        <w:t xml:space="preserve"> pour la saison 2024</w:t>
                      </w:r>
                      <w:r>
                        <w:t>.</w:t>
                      </w:r>
                    </w:p>
                    <w:p w14:paraId="28BED640" w14:textId="56AFCEC9" w:rsidR="00100501" w:rsidRDefault="00100501" w:rsidP="00100501">
                      <w:pPr>
                        <w:ind w:right="365"/>
                      </w:pPr>
                      <w:r>
                        <w:t xml:space="preserve">Le label AVENIR mis en place par la Ligue Provence Alpes – Côte – d’Azur de triathlon s’appuie sur des critères indispensables au bon développement d’une école de triathlon. Les items </w:t>
                      </w:r>
                      <w:r w:rsidR="00152672">
                        <w:t xml:space="preserve">mis en place doivent être acquis ou non acquis. </w:t>
                      </w:r>
                      <w:r w:rsidR="00152672">
                        <w:t>À l’inverse d’une lab</w:t>
                      </w:r>
                      <w:r w:rsidR="00F61492">
                        <w:t>e</w:t>
                      </w:r>
                      <w:r w:rsidR="00152672">
                        <w:t>l</w:t>
                      </w:r>
                      <w:r w:rsidR="00F61492">
                        <w:t>l</w:t>
                      </w:r>
                      <w:r w:rsidR="00152672">
                        <w:t>isation fédérale il n’y a pas de niveau de points.</w:t>
                      </w:r>
                    </w:p>
                    <w:p w14:paraId="142466BE" w14:textId="77777777" w:rsidR="00100501" w:rsidRDefault="00100501" w:rsidP="00100501">
                      <w:pPr>
                        <w:ind w:right="365"/>
                      </w:pPr>
                    </w:p>
                    <w:p w14:paraId="6056A879" w14:textId="5F5B2688" w:rsidR="00100501" w:rsidRPr="00B8757B" w:rsidRDefault="00100501" w:rsidP="0010050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right="365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8757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DESCRIPTION</w:t>
                      </w:r>
                    </w:p>
                    <w:p w14:paraId="69194117" w14:textId="77777777" w:rsidR="00100501" w:rsidRDefault="00100501" w:rsidP="00100501">
                      <w:pPr>
                        <w:ind w:right="365"/>
                      </w:pPr>
                    </w:p>
                    <w:p w14:paraId="5CDD3035" w14:textId="152A3F9E" w:rsidR="00100501" w:rsidRDefault="00100501" w:rsidP="00100501">
                      <w:pPr>
                        <w:ind w:right="365"/>
                      </w:pPr>
                      <w:r>
                        <w:t xml:space="preserve">Cette </w:t>
                      </w:r>
                      <w:r w:rsidR="00152672">
                        <w:t>lab</w:t>
                      </w:r>
                      <w:r w:rsidR="00F61492">
                        <w:t>e</w:t>
                      </w:r>
                      <w:r w:rsidR="00152672">
                        <w:t>l</w:t>
                      </w:r>
                      <w:r w:rsidR="00F61492">
                        <w:t>l</w:t>
                      </w:r>
                      <w:r w:rsidR="00152672">
                        <w:t>isation</w:t>
                      </w:r>
                      <w:r>
                        <w:t xml:space="preserve"> </w:t>
                      </w:r>
                      <w:r w:rsidR="00152672">
                        <w:t xml:space="preserve">se fait volontairement via un document google </w:t>
                      </w:r>
                      <w:proofErr w:type="spellStart"/>
                      <w:r w:rsidR="00152672">
                        <w:t>forms</w:t>
                      </w:r>
                      <w:proofErr w:type="spellEnd"/>
                      <w:r w:rsidR="00152672">
                        <w:t xml:space="preserve">. Chaque club souhaitant postuler se doit de remplir </w:t>
                      </w:r>
                      <w:r w:rsidR="009B1DBB">
                        <w:t>ce</w:t>
                      </w:r>
                      <w:r w:rsidR="00152672">
                        <w:t xml:space="preserve"> document avant le </w:t>
                      </w:r>
                      <w:r w:rsidR="00BF16CD">
                        <w:t>31</w:t>
                      </w:r>
                      <w:r w:rsidR="00152672">
                        <w:t xml:space="preserve"> </w:t>
                      </w:r>
                      <w:r w:rsidR="00BA5641">
                        <w:t>ocotbre</w:t>
                      </w:r>
                      <w:r w:rsidR="00BF16CD">
                        <w:t xml:space="preserve"> 2024</w:t>
                      </w:r>
                      <w:r w:rsidR="00152672">
                        <w:t xml:space="preserve"> à </w:t>
                      </w:r>
                      <w:r w:rsidR="00BF16CD">
                        <w:t>23h59</w:t>
                      </w:r>
                      <w:r w:rsidR="00152672">
                        <w:t>.</w:t>
                      </w:r>
                      <w:r w:rsidR="009B1DBB">
                        <w:t xml:space="preserve"> Pour tout renseignements vous pouvez vous rapprocher du Conseiller Technique de Ligue : </w:t>
                      </w:r>
                      <w:hyperlink r:id="rId7" w:history="1">
                        <w:r w:rsidR="009B1DBB" w:rsidRPr="00383250">
                          <w:rPr>
                            <w:rStyle w:val="Lienhypertexte"/>
                          </w:rPr>
                          <w:t>asaorin@triathlonprovencealpescotedazur.com</w:t>
                        </w:r>
                      </w:hyperlink>
                      <w:r w:rsidR="009B1DBB">
                        <w:t xml:space="preserve"> </w:t>
                      </w:r>
                    </w:p>
                    <w:p w14:paraId="58DFD063" w14:textId="77777777" w:rsidR="009B1DBB" w:rsidRDefault="009B1DBB" w:rsidP="00100501">
                      <w:pPr>
                        <w:ind w:right="365"/>
                      </w:pPr>
                    </w:p>
                    <w:p w14:paraId="46D4789C" w14:textId="7C9EB05A" w:rsidR="009B1DBB" w:rsidRPr="00B8757B" w:rsidRDefault="009B1DBB" w:rsidP="009B1DB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right="365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8757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V</w:t>
                      </w:r>
                      <w:r w:rsidR="00CD692E" w:rsidRPr="00B8757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ALORISATION</w:t>
                      </w:r>
                    </w:p>
                    <w:p w14:paraId="2D3A7867" w14:textId="77777777" w:rsidR="009B1DBB" w:rsidRDefault="009B1DBB" w:rsidP="009B1DBB">
                      <w:pPr>
                        <w:ind w:right="365"/>
                      </w:pPr>
                    </w:p>
                    <w:p w14:paraId="59B9B4EB" w14:textId="006C7717" w:rsidR="009B1DBB" w:rsidRDefault="009B1DBB" w:rsidP="009B1DBB">
                      <w:pPr>
                        <w:ind w:right="365"/>
                      </w:pPr>
                      <w:r>
                        <w:t>À la suite de la validation du label, les clubs bénéficient de soutien sur 3 axes :</w:t>
                      </w:r>
                    </w:p>
                    <w:p w14:paraId="54D4C654" w14:textId="4C6E48CC" w:rsidR="009B1DBB" w:rsidRDefault="009B1DBB" w:rsidP="009B1D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right="365"/>
                      </w:pPr>
                      <w:r>
                        <w:t>La formation : un crédit formation consommable dans le catalogue des formations fédérales de niveau 1 ou de niveau 2. Ce crédit est d’une valeur de 620€.</w:t>
                      </w:r>
                      <w:r w:rsidR="006630BF">
                        <w:t xml:space="preserve"> Le crédit formation est utilisable </w:t>
                      </w:r>
                      <w:r w:rsidR="00CC23C1">
                        <w:t>sur les formations débutant en octobre 202</w:t>
                      </w:r>
                      <w:r w:rsidR="00BF16CD">
                        <w:t>4</w:t>
                      </w:r>
                      <w:r w:rsidR="00CC23C1">
                        <w:t>.</w:t>
                      </w:r>
                    </w:p>
                    <w:p w14:paraId="4AF4C1DA" w14:textId="235276EE" w:rsidR="009B1DBB" w:rsidRDefault="009B1DBB" w:rsidP="009B1D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right="365"/>
                      </w:pPr>
                      <w:r>
                        <w:t>La formation continue : les éducateurs et entraineurs peuvent participer au séminaire des entraineurs mis en place par la ligue Provence Alpes – Côte – d’Azur de triathlon</w:t>
                      </w:r>
                      <w:r w:rsidR="009A7EA3">
                        <w:t xml:space="preserve"> le 11 novembre 2024, dans la limite de 3 éducateurs / entraineurs par club</w:t>
                      </w:r>
                      <w:r>
                        <w:t>. L’ensemble des frais d’inscriptions et de restauration seront pris en charge par la LIGUE.</w:t>
                      </w:r>
                    </w:p>
                    <w:p w14:paraId="3A61245B" w14:textId="660E069C" w:rsidR="009B1DBB" w:rsidRDefault="006630BF" w:rsidP="009B1D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right="365"/>
                      </w:pPr>
                      <w:r>
                        <w:t xml:space="preserve">Technique : un club </w:t>
                      </w:r>
                      <w:proofErr w:type="spellStart"/>
                      <w:r>
                        <w:t>labél</w:t>
                      </w:r>
                      <w:r w:rsidR="00F61492">
                        <w:t>l</w:t>
                      </w:r>
                      <w:r>
                        <w:t>isé</w:t>
                      </w:r>
                      <w:proofErr w:type="spellEnd"/>
                      <w:r>
                        <w:t xml:space="preserve"> Label Avenir et qui participe au</w:t>
                      </w:r>
                      <w:r w:rsidR="009A7EA3">
                        <w:t>x</w:t>
                      </w:r>
                      <w:r>
                        <w:t xml:space="preserve"> circuit régiona</w:t>
                      </w:r>
                      <w:r w:rsidR="009A7EA3">
                        <w:t>ux</w:t>
                      </w:r>
                      <w:r>
                        <w:t xml:space="preserve"> D3 aura la possibilité d’inscrire 1 athlète supplémentaire (U23) sur les épreuves le permettant. (</w:t>
                      </w:r>
                      <w:proofErr w:type="spellStart"/>
                      <w:proofErr w:type="gramStart"/>
                      <w:r>
                        <w:t>cf</w:t>
                      </w:r>
                      <w:proofErr w:type="spellEnd"/>
                      <w:proofErr w:type="gramEnd"/>
                      <w:r>
                        <w:t> : réglementation des épreuves à label)</w:t>
                      </w:r>
                    </w:p>
                    <w:p w14:paraId="3F822446" w14:textId="77777777" w:rsidR="00CD692E" w:rsidRDefault="00CD692E" w:rsidP="00CD692E">
                      <w:pPr>
                        <w:ind w:right="365"/>
                      </w:pPr>
                    </w:p>
                    <w:p w14:paraId="72671C86" w14:textId="50D359B3" w:rsidR="00CD692E" w:rsidRPr="00B8757B" w:rsidRDefault="00CD692E" w:rsidP="00CD692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right="365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8757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CRITÉRES DE LABEL</w:t>
                      </w:r>
                      <w:r w:rsidR="00F6149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L</w:t>
                      </w:r>
                      <w:r w:rsidRPr="00B8757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ISATION</w:t>
                      </w:r>
                    </w:p>
                    <w:p w14:paraId="1513DC39" w14:textId="21B31891" w:rsidR="00301E8F" w:rsidRDefault="00301E8F" w:rsidP="00301E8F"/>
                    <w:p w14:paraId="1230EEE6" w14:textId="384573B3" w:rsidR="00CD692E" w:rsidRPr="00CD692E" w:rsidRDefault="00CD692E" w:rsidP="00CD692E">
                      <w:pPr>
                        <w:numPr>
                          <w:ilvl w:val="0"/>
                          <w:numId w:val="5"/>
                        </w:numPr>
                      </w:pPr>
                      <w:r w:rsidRPr="00CD692E">
                        <w:t xml:space="preserve">Nombre de jeunes : le club doit, au 31 </w:t>
                      </w:r>
                      <w:r w:rsidR="00BF16CD">
                        <w:t>août 2024</w:t>
                      </w:r>
                      <w:r w:rsidRPr="00CD692E">
                        <w:t>, avoir 5 jeunes licenciés dans les catégories mini</w:t>
                      </w:r>
                      <w:r w:rsidR="00B8757B">
                        <w:t>-</w:t>
                      </w:r>
                      <w:r w:rsidRPr="00CD692E">
                        <w:t>poussins à juniors.</w:t>
                      </w:r>
                    </w:p>
                    <w:p w14:paraId="4243D11D" w14:textId="77777777" w:rsidR="00301E8F" w:rsidRDefault="00301E8F" w:rsidP="00301E8F"/>
                    <w:p w14:paraId="04278500" w14:textId="77777777" w:rsidR="00301E8F" w:rsidRDefault="00301E8F" w:rsidP="00301E8F"/>
                    <w:p w14:paraId="7D724362" w14:textId="77777777" w:rsidR="00301E8F" w:rsidRDefault="00301E8F" w:rsidP="00301E8F"/>
                    <w:p w14:paraId="686A52AF" w14:textId="77777777" w:rsidR="00301E8F" w:rsidRDefault="00301E8F" w:rsidP="00301E8F"/>
                    <w:p w14:paraId="6ECB8A2B" w14:textId="77777777" w:rsidR="00301E8F" w:rsidRDefault="00301E8F" w:rsidP="00301E8F"/>
                    <w:p w14:paraId="08166C7B" w14:textId="77777777" w:rsidR="00301E8F" w:rsidRDefault="00301E8F" w:rsidP="00301E8F"/>
                    <w:p w14:paraId="10913363" w14:textId="77777777" w:rsidR="00301E8F" w:rsidRDefault="00301E8F" w:rsidP="00301E8F"/>
                    <w:p w14:paraId="4E3058CC" w14:textId="77777777" w:rsidR="00301E8F" w:rsidRDefault="00301E8F" w:rsidP="00301E8F"/>
                    <w:p w14:paraId="296FCB52" w14:textId="77777777" w:rsidR="00301E8F" w:rsidRDefault="00301E8F" w:rsidP="00301E8F"/>
                    <w:p w14:paraId="331B8350" w14:textId="77777777" w:rsidR="00301E8F" w:rsidRDefault="00301E8F" w:rsidP="00301E8F"/>
                    <w:p w14:paraId="4BC95C73" w14:textId="77777777" w:rsidR="00301E8F" w:rsidRDefault="00301E8F" w:rsidP="00301E8F"/>
                    <w:p w14:paraId="3A9437CE" w14:textId="77777777" w:rsidR="00301E8F" w:rsidRDefault="00301E8F" w:rsidP="00301E8F"/>
                    <w:p w14:paraId="681F8A60" w14:textId="77777777" w:rsidR="00301E8F" w:rsidRDefault="00301E8F" w:rsidP="00301E8F"/>
                  </w:txbxContent>
                </v:textbox>
              </v:shape>
            </w:pict>
          </mc:Fallback>
        </mc:AlternateContent>
      </w:r>
    </w:p>
    <w:p w14:paraId="56FA35AB" w14:textId="07D30E56" w:rsidR="00301E8F" w:rsidRDefault="00301E8F" w:rsidP="00301E8F"/>
    <w:p w14:paraId="3C06E8EE" w14:textId="77777777" w:rsidR="00301E8F" w:rsidRDefault="00301E8F" w:rsidP="00301E8F"/>
    <w:p w14:paraId="7F60F608" w14:textId="77777777" w:rsidR="00301E8F" w:rsidRDefault="00301E8F" w:rsidP="00301E8F"/>
    <w:p w14:paraId="2EE3A167" w14:textId="77777777" w:rsidR="00301E8F" w:rsidRDefault="00301E8F" w:rsidP="00301E8F"/>
    <w:p w14:paraId="20A4F35F" w14:textId="77777777" w:rsidR="00301E8F" w:rsidRDefault="00301E8F" w:rsidP="00301E8F"/>
    <w:p w14:paraId="2CFCEFF1" w14:textId="77777777" w:rsidR="00301E8F" w:rsidRDefault="00301E8F" w:rsidP="00301E8F"/>
    <w:p w14:paraId="1D24D7D6" w14:textId="77777777" w:rsidR="00301E8F" w:rsidRDefault="00301E8F" w:rsidP="00301E8F"/>
    <w:p w14:paraId="1DABD11B" w14:textId="77777777" w:rsidR="00301E8F" w:rsidRDefault="00301E8F" w:rsidP="00301E8F"/>
    <w:p w14:paraId="00314467" w14:textId="77777777" w:rsidR="00301E8F" w:rsidRDefault="00301E8F" w:rsidP="00301E8F"/>
    <w:p w14:paraId="642A974B" w14:textId="77777777" w:rsidR="00301E8F" w:rsidRDefault="00301E8F" w:rsidP="00301E8F"/>
    <w:p w14:paraId="48876C3F" w14:textId="77777777" w:rsidR="00301E8F" w:rsidRDefault="00301E8F" w:rsidP="00301E8F"/>
    <w:p w14:paraId="43899104" w14:textId="77777777" w:rsidR="00301E8F" w:rsidRDefault="00301E8F" w:rsidP="00301E8F"/>
    <w:p w14:paraId="3519A38A" w14:textId="77777777" w:rsidR="00301E8F" w:rsidRDefault="00301E8F" w:rsidP="00301E8F"/>
    <w:p w14:paraId="293606E9" w14:textId="77777777" w:rsidR="00301E8F" w:rsidRDefault="00301E8F" w:rsidP="00301E8F"/>
    <w:p w14:paraId="47DAEE34" w14:textId="77777777" w:rsidR="00301E8F" w:rsidRDefault="00301E8F" w:rsidP="00301E8F"/>
    <w:p w14:paraId="235E69CB" w14:textId="77777777" w:rsidR="00301E8F" w:rsidRDefault="00301E8F" w:rsidP="00301E8F"/>
    <w:p w14:paraId="333AEB22" w14:textId="77777777" w:rsidR="00301E8F" w:rsidRDefault="00301E8F" w:rsidP="00301E8F"/>
    <w:p w14:paraId="2891531D" w14:textId="77777777" w:rsidR="00301E8F" w:rsidRDefault="00301E8F" w:rsidP="00301E8F"/>
    <w:p w14:paraId="0A873ED5" w14:textId="77777777" w:rsidR="00301E8F" w:rsidRDefault="00301E8F" w:rsidP="00301E8F"/>
    <w:p w14:paraId="7A36E6EF" w14:textId="77777777" w:rsidR="00301E8F" w:rsidRDefault="00301E8F" w:rsidP="00301E8F"/>
    <w:p w14:paraId="4E9390E4" w14:textId="77777777" w:rsidR="00301E8F" w:rsidRDefault="00301E8F" w:rsidP="00301E8F"/>
    <w:p w14:paraId="082D1F3D" w14:textId="77777777" w:rsidR="00301E8F" w:rsidRDefault="00301E8F" w:rsidP="00301E8F"/>
    <w:p w14:paraId="0B549C24" w14:textId="77777777" w:rsidR="00301E8F" w:rsidRDefault="00301E8F" w:rsidP="00301E8F"/>
    <w:p w14:paraId="62CAD724" w14:textId="77777777" w:rsidR="00301E8F" w:rsidRDefault="00301E8F" w:rsidP="00301E8F"/>
    <w:p w14:paraId="6491950B" w14:textId="77777777" w:rsidR="00301E8F" w:rsidRDefault="00301E8F" w:rsidP="00301E8F"/>
    <w:p w14:paraId="37FAE578" w14:textId="77777777" w:rsidR="00301E8F" w:rsidRDefault="00301E8F" w:rsidP="00301E8F"/>
    <w:p w14:paraId="104EA0E8" w14:textId="77777777" w:rsidR="00301E8F" w:rsidRDefault="00301E8F" w:rsidP="00301E8F"/>
    <w:p w14:paraId="44BC334F" w14:textId="77777777" w:rsidR="00301E8F" w:rsidRDefault="00301E8F" w:rsidP="00301E8F"/>
    <w:p w14:paraId="112EF721" w14:textId="77777777" w:rsidR="00301E8F" w:rsidRDefault="00301E8F" w:rsidP="00301E8F"/>
    <w:p w14:paraId="05349BE6" w14:textId="77777777" w:rsidR="00301E8F" w:rsidRDefault="00301E8F" w:rsidP="00301E8F"/>
    <w:p w14:paraId="0A6F77B0" w14:textId="77777777" w:rsidR="00301E8F" w:rsidRDefault="00301E8F" w:rsidP="00301E8F"/>
    <w:p w14:paraId="0D4EA9DA" w14:textId="77777777" w:rsidR="00301E8F" w:rsidRDefault="00301E8F" w:rsidP="00301E8F"/>
    <w:p w14:paraId="53E0E65C" w14:textId="77777777" w:rsidR="00301E8F" w:rsidRDefault="00301E8F" w:rsidP="00301E8F"/>
    <w:p w14:paraId="6B46BBBF" w14:textId="77777777" w:rsidR="00301E8F" w:rsidRDefault="00301E8F" w:rsidP="00301E8F"/>
    <w:p w14:paraId="1AF330F4" w14:textId="77777777" w:rsidR="00301E8F" w:rsidRDefault="00301E8F" w:rsidP="00301E8F"/>
    <w:p w14:paraId="5360A72D" w14:textId="77777777" w:rsidR="00301E8F" w:rsidRDefault="00301E8F" w:rsidP="00301E8F"/>
    <w:p w14:paraId="4694073A" w14:textId="77777777" w:rsidR="00301E8F" w:rsidRDefault="00301E8F" w:rsidP="00301E8F"/>
    <w:p w14:paraId="4EED0BD2" w14:textId="07ED26F4" w:rsidR="00301E8F" w:rsidRPr="00576549" w:rsidRDefault="00301E8F" w:rsidP="00301E8F">
      <w:pPr>
        <w:ind w:right="36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8CA44" wp14:editId="349A085E">
                <wp:simplePos x="0" y="0"/>
                <wp:positionH relativeFrom="column">
                  <wp:posOffset>-612140</wp:posOffset>
                </wp:positionH>
                <wp:positionV relativeFrom="paragraph">
                  <wp:posOffset>-464112</wp:posOffset>
                </wp:positionV>
                <wp:extent cx="6890739" cy="4869712"/>
                <wp:effectExtent l="0" t="0" r="0" b="0"/>
                <wp:wrapNone/>
                <wp:docPr id="192544033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0739" cy="4869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77082" w14:textId="20056965" w:rsidR="00CD692E" w:rsidRDefault="00CD692E" w:rsidP="00CD692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 w:rsidRPr="00CD692E">
                              <w:t>Équipe pédagogique : un éducateur doit être licencié au club avec une formation fédérale ou d’état (acquise ou en cours</w:t>
                            </w:r>
                            <w:r w:rsidR="009A7EA3">
                              <w:t xml:space="preserve"> de formation</w:t>
                            </w:r>
                            <w:r w:rsidRPr="00CD692E">
                              <w:t>)</w:t>
                            </w:r>
                          </w:p>
                          <w:p w14:paraId="4420D066" w14:textId="77777777" w:rsidR="00CD692E" w:rsidRPr="00CD692E" w:rsidRDefault="00CD692E" w:rsidP="00CD692E">
                            <w:pPr>
                              <w:pStyle w:val="Paragraphedeliste"/>
                            </w:pPr>
                          </w:p>
                          <w:p w14:paraId="3583E9B8" w14:textId="3E659BAA" w:rsidR="00CD692E" w:rsidRPr="00CD692E" w:rsidRDefault="00CD692E" w:rsidP="00CD692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 w:rsidRPr="00CD692E">
                              <w:t xml:space="preserve">Accompagnement : le club doit faire la demande à la ligue d’un rendez-vous physique ou </w:t>
                            </w:r>
                            <w:proofErr w:type="spellStart"/>
                            <w:r w:rsidRPr="00CD692E">
                              <w:t>visio</w:t>
                            </w:r>
                            <w:proofErr w:type="spellEnd"/>
                            <w:r w:rsidRPr="00CD692E">
                              <w:t xml:space="preserve"> avec le directeur général ou le conseiller technique de ligue afin d’accompagner le projet de structuration.</w:t>
                            </w:r>
                          </w:p>
                          <w:p w14:paraId="1E7D205C" w14:textId="77777777" w:rsidR="00301E8F" w:rsidRDefault="00301E8F"/>
                          <w:p w14:paraId="005C0CD9" w14:textId="5572E94A" w:rsidR="00CD692E" w:rsidRDefault="00CD692E">
                            <w:r>
                              <w:t xml:space="preserve">Pour tout renseignements complémentaire vous pouvez contacter Arnaud SAORIN , par téléphone au 06.59.16.18.84 ou par mail à </w:t>
                            </w:r>
                            <w:hyperlink r:id="rId8" w:history="1">
                              <w:r w:rsidRPr="00383250">
                                <w:rPr>
                                  <w:rStyle w:val="Lienhypertexte"/>
                                </w:rPr>
                                <w:t>asaorin@triathlonprovencealpescotedazur.com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8CA44" id="Zone de texte 5" o:spid="_x0000_s1028" type="#_x0000_t202" style="position:absolute;margin-left:-48.2pt;margin-top:-36.55pt;width:542.6pt;height:38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" filled="f" stroked="f" strokeweight=".5pt">
                <v:textbox>
                  <w:txbxContent>
                    <w:p w14:paraId="00577082" w14:textId="20056965" w:rsidR="00CD692E" w:rsidRDefault="00CD692E" w:rsidP="00CD692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 w:rsidRPr="00CD692E">
                        <w:t>Équipe pédagogique : un éducateur doit être licencié au club avec une formation fédérale ou d’état (acquise ou en cours</w:t>
                      </w:r>
                      <w:r w:rsidR="009A7EA3">
                        <w:t xml:space="preserve"> de </w:t>
                      </w:r>
                      <w:r w:rsidR="009A7EA3">
                        <w:t>formation</w:t>
                      </w:r>
                      <w:r w:rsidRPr="00CD692E">
                        <w:t>)</w:t>
                      </w:r>
                    </w:p>
                    <w:p w14:paraId="4420D066" w14:textId="77777777" w:rsidR="00CD692E" w:rsidRPr="00CD692E" w:rsidRDefault="00CD692E" w:rsidP="00CD692E">
                      <w:pPr>
                        <w:pStyle w:val="Paragraphedeliste"/>
                      </w:pPr>
                    </w:p>
                    <w:p w14:paraId="3583E9B8" w14:textId="3E659BAA" w:rsidR="00CD692E" w:rsidRPr="00CD692E" w:rsidRDefault="00CD692E" w:rsidP="00CD692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 w:rsidRPr="00CD692E">
                        <w:t xml:space="preserve">Accompagnement : le club doit faire la demande à la ligue d’un rendez-vous physique ou </w:t>
                      </w:r>
                      <w:proofErr w:type="spellStart"/>
                      <w:r w:rsidRPr="00CD692E">
                        <w:t>visio</w:t>
                      </w:r>
                      <w:proofErr w:type="spellEnd"/>
                      <w:r w:rsidRPr="00CD692E">
                        <w:t xml:space="preserve"> avec le directeur général ou le conseiller technique de ligue afin d’accompagner le projet de structuration.</w:t>
                      </w:r>
                    </w:p>
                    <w:p w14:paraId="1E7D205C" w14:textId="77777777" w:rsidR="00301E8F" w:rsidRDefault="00301E8F"/>
                    <w:p w14:paraId="005C0CD9" w14:textId="5572E94A" w:rsidR="00CD692E" w:rsidRDefault="00CD692E">
                      <w:r>
                        <w:t xml:space="preserve">Pour tout renseignements complémentaire vous pouvez contacter Arnaud SAORIN , par téléphone au 06.59.16.18.84 ou par mail à </w:t>
                      </w:r>
                      <w:hyperlink r:id="rId9" w:history="1">
                        <w:r w:rsidRPr="00383250">
                          <w:rPr>
                            <w:rStyle w:val="Lienhypertexte"/>
                          </w:rPr>
                          <w:t>asaorin@triathlonprovencealpescotedazur.com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C1358DE" wp14:editId="414F2F7B">
            <wp:simplePos x="0" y="0"/>
            <wp:positionH relativeFrom="column">
              <wp:posOffset>-899160</wp:posOffset>
            </wp:positionH>
            <wp:positionV relativeFrom="paragraph">
              <wp:posOffset>-872756</wp:posOffset>
            </wp:positionV>
            <wp:extent cx="7546600" cy="10672716"/>
            <wp:effectExtent l="0" t="0" r="0" b="0"/>
            <wp:wrapNone/>
            <wp:docPr id="882542344" name="Image 4" descr="Une image contenant text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542344" name="Image 4" descr="Une image contenant texte, conception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600" cy="10672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B63A2" w14:textId="6531033A" w:rsidR="00301E8F" w:rsidRPr="00576549" w:rsidRDefault="00301E8F" w:rsidP="00301E8F">
      <w:pPr>
        <w:ind w:left="284" w:right="365"/>
      </w:pPr>
    </w:p>
    <w:p w14:paraId="3F5A30B8" w14:textId="78EE3374" w:rsidR="00301E8F" w:rsidRPr="00576549" w:rsidRDefault="00301E8F" w:rsidP="00301E8F">
      <w:pPr>
        <w:ind w:left="284" w:right="365"/>
      </w:pPr>
    </w:p>
    <w:p w14:paraId="12A3C925" w14:textId="554A126D" w:rsidR="00301E8F" w:rsidRDefault="00301E8F" w:rsidP="00301E8F"/>
    <w:p w14:paraId="2C5590C9" w14:textId="7E3393B1" w:rsidR="00301E8F" w:rsidRDefault="00301E8F" w:rsidP="00301E8F"/>
    <w:p w14:paraId="41241F1E" w14:textId="5B3293D0" w:rsidR="00301E8F" w:rsidRDefault="00301E8F" w:rsidP="00301E8F"/>
    <w:p w14:paraId="73A04085" w14:textId="541C4771" w:rsidR="00301E8F" w:rsidRDefault="00301E8F" w:rsidP="00301E8F"/>
    <w:p w14:paraId="312CF9AF" w14:textId="35CCABF2" w:rsidR="00301E8F" w:rsidRDefault="00301E8F" w:rsidP="00301E8F"/>
    <w:p w14:paraId="5D4AB069" w14:textId="3401C09B" w:rsidR="00301E8F" w:rsidRDefault="00301E8F" w:rsidP="00301E8F"/>
    <w:p w14:paraId="6780381F" w14:textId="04B5164D" w:rsidR="00301E8F" w:rsidRDefault="00301E8F" w:rsidP="00301E8F"/>
    <w:p w14:paraId="3FE4DFA0" w14:textId="39DEBA4F" w:rsidR="00301E8F" w:rsidRDefault="00301E8F" w:rsidP="00301E8F"/>
    <w:p w14:paraId="71158C1A" w14:textId="19192862" w:rsidR="00301E8F" w:rsidRDefault="00301E8F" w:rsidP="00301E8F"/>
    <w:p w14:paraId="15B68FB3" w14:textId="47586E6C" w:rsidR="00301E8F" w:rsidRPr="00301E8F" w:rsidRDefault="00301E8F" w:rsidP="00301E8F"/>
    <w:sectPr w:rsidR="00301E8F" w:rsidRPr="00301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D21F3"/>
    <w:multiLevelType w:val="hybridMultilevel"/>
    <w:tmpl w:val="60B45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2952"/>
    <w:multiLevelType w:val="hybridMultilevel"/>
    <w:tmpl w:val="1EDE9470"/>
    <w:lvl w:ilvl="0" w:tplc="1278F7C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CA0"/>
    <w:multiLevelType w:val="hybridMultilevel"/>
    <w:tmpl w:val="2CEA75AC"/>
    <w:lvl w:ilvl="0" w:tplc="D26CF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44B83"/>
    <w:multiLevelType w:val="hybridMultilevel"/>
    <w:tmpl w:val="55B69C96"/>
    <w:lvl w:ilvl="0" w:tplc="D5F24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2E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3A8F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48E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8D0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2C4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49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8C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0F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B7FE2"/>
    <w:multiLevelType w:val="hybridMultilevel"/>
    <w:tmpl w:val="70BC4E0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A7BCA"/>
    <w:multiLevelType w:val="hybridMultilevel"/>
    <w:tmpl w:val="9AF8975C"/>
    <w:lvl w:ilvl="0" w:tplc="1D64E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DC1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1E3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ED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E94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2A51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A88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07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625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43719C"/>
    <w:multiLevelType w:val="hybridMultilevel"/>
    <w:tmpl w:val="6F883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8232">
    <w:abstractNumId w:val="0"/>
  </w:num>
  <w:num w:numId="2" w16cid:durableId="677343453">
    <w:abstractNumId w:val="6"/>
  </w:num>
  <w:num w:numId="3" w16cid:durableId="1071657053">
    <w:abstractNumId w:val="1"/>
  </w:num>
  <w:num w:numId="4" w16cid:durableId="1928494794">
    <w:abstractNumId w:val="2"/>
  </w:num>
  <w:num w:numId="5" w16cid:durableId="519317581">
    <w:abstractNumId w:val="3"/>
  </w:num>
  <w:num w:numId="6" w16cid:durableId="1742870483">
    <w:abstractNumId w:val="5"/>
  </w:num>
  <w:num w:numId="7" w16cid:durableId="1812550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8F"/>
    <w:rsid w:val="00100501"/>
    <w:rsid w:val="0012626B"/>
    <w:rsid w:val="00152672"/>
    <w:rsid w:val="00301E8F"/>
    <w:rsid w:val="006630BF"/>
    <w:rsid w:val="009A7EA3"/>
    <w:rsid w:val="009B1DBB"/>
    <w:rsid w:val="00B8757B"/>
    <w:rsid w:val="00BA5641"/>
    <w:rsid w:val="00BF16CD"/>
    <w:rsid w:val="00CC23C1"/>
    <w:rsid w:val="00CD692E"/>
    <w:rsid w:val="00E04411"/>
    <w:rsid w:val="00E07E11"/>
    <w:rsid w:val="00F6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768C"/>
  <w15:chartTrackingRefBased/>
  <w15:docId w15:val="{0529D7AB-F5B7-4647-A630-3ED92023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01E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99"/>
    <w:rsid w:val="00301E8F"/>
    <w:rPr>
      <w:rFonts w:ascii="Arial" w:eastAsiaTheme="minorEastAsia" w:hAnsi="Arial" w:cs="Arial"/>
      <w:kern w:val="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10050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1D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1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2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99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330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96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5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7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orin@triathlonprovencealpescotedazu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aorin@triathlonprovencealpescotedazu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orin@triathlonprovencealpescotedazur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saorin@triathlonprovencealpescotedazu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PACA Triathlon</dc:creator>
  <cp:keywords/>
  <dc:description/>
  <cp:lastModifiedBy>Ligue PACA Triathlon</cp:lastModifiedBy>
  <cp:revision>6</cp:revision>
  <dcterms:created xsi:type="dcterms:W3CDTF">2023-12-18T09:43:00Z</dcterms:created>
  <dcterms:modified xsi:type="dcterms:W3CDTF">2024-09-02T13:13:00Z</dcterms:modified>
</cp:coreProperties>
</file>